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F66" w:rsidRDefault="00D35D93" w:rsidP="00D35D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D93">
        <w:rPr>
          <w:rFonts w:ascii="Times New Roman" w:hAnsi="Times New Roman" w:cs="Times New Roman"/>
          <w:b/>
          <w:sz w:val="36"/>
          <w:szCs w:val="36"/>
        </w:rPr>
        <w:t>Артикуляционный куб для детей с ОНР</w:t>
      </w:r>
    </w:p>
    <w:p w:rsidR="00D35D93" w:rsidRPr="00D35D93" w:rsidRDefault="00D35D93" w:rsidP="00D35D9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35D93">
        <w:rPr>
          <w:rFonts w:ascii="Times New Roman" w:hAnsi="Times New Roman" w:cs="Times New Roman"/>
          <w:sz w:val="28"/>
          <w:szCs w:val="28"/>
        </w:rPr>
        <w:t xml:space="preserve">Изготовила: Савельева Елена Викторовна, </w:t>
      </w:r>
    </w:p>
    <w:p w:rsidR="00D35D93" w:rsidRPr="00D35D93" w:rsidRDefault="00D35D93" w:rsidP="00D35D93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D35D93">
        <w:rPr>
          <w:rFonts w:ascii="Times New Roman" w:hAnsi="Times New Roman" w:cs="Times New Roman"/>
          <w:sz w:val="28"/>
          <w:szCs w:val="28"/>
        </w:rPr>
        <w:t>воспитатель, ВКК</w:t>
      </w:r>
    </w:p>
    <w:p w:rsidR="00D35D93" w:rsidRDefault="00D35D93" w:rsidP="00D35D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D93" w:rsidRDefault="00D35D93" w:rsidP="00D35D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346657"/>
            <wp:effectExtent l="19050" t="0" r="3175" b="0"/>
            <wp:docPr id="1" name="Рисунок 1" descr="C:\Users\Ирина\Desktop\Савельева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авельева\i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93" w:rsidRDefault="00D35D93" w:rsidP="00D35D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5D93" w:rsidRDefault="00D35D93" w:rsidP="00D35D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5940425" cy="3346657"/>
            <wp:effectExtent l="19050" t="0" r="3175" b="0"/>
            <wp:docPr id="3" name="Рисунок 3" descr="C:\Users\Ирина\Desktop\Савельева\i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Савельева\i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93" w:rsidRDefault="00D35D93" w:rsidP="00D35D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3346657"/>
            <wp:effectExtent l="19050" t="0" r="3175" b="0"/>
            <wp:docPr id="4" name="Рисунок 4" descr="C:\Users\Ирина\Desktop\Савельев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авельева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D93" w:rsidRPr="00D35D93" w:rsidRDefault="00D35D93" w:rsidP="00D35D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5D93">
        <w:rPr>
          <w:rFonts w:ascii="Times New Roman" w:hAnsi="Times New Roman" w:cs="Times New Roman"/>
          <w:b/>
          <w:sz w:val="36"/>
          <w:szCs w:val="36"/>
        </w:rPr>
        <w:drawing>
          <wp:inline distT="0" distB="0" distL="0" distR="0">
            <wp:extent cx="5940425" cy="3346657"/>
            <wp:effectExtent l="19050" t="0" r="3175" b="0"/>
            <wp:docPr id="6" name="Рисунок 2" descr="C:\Users\Ирина\Desktop\Савельева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авельева\i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5D93" w:rsidRPr="00D35D93" w:rsidSect="0012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D93"/>
    <w:rsid w:val="000214CB"/>
    <w:rsid w:val="00125F66"/>
    <w:rsid w:val="00D3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D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2019-09-23T07:07:00Z</dcterms:created>
  <dcterms:modified xsi:type="dcterms:W3CDTF">2019-09-23T07:11:00Z</dcterms:modified>
</cp:coreProperties>
</file>